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DA60" w14:textId="15B096F3" w:rsidR="005C5D7E" w:rsidRPr="00B7483A" w:rsidRDefault="005C5D7E" w:rsidP="00BF7BBC">
      <w:pPr>
        <w:spacing w:after="0" w:line="240" w:lineRule="auto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Regulamin uczestnictwa w „Koncertach muzyki organowej i kameralnej ziemi głogowskiej” w 2020 roku organizowanych przez Towarzystwo Ziemi Głogowskiej</w:t>
      </w:r>
      <w:r w:rsidR="006A5F29"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</w:p>
    <w:p w14:paraId="329BB455" w14:textId="0CB54647" w:rsidR="006A5F29" w:rsidRPr="00B7483A" w:rsidRDefault="00BF7BBC" w:rsidP="005C5D7E">
      <w:pPr>
        <w:spacing w:after="0" w:line="240" w:lineRule="auto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   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 Zgodnie z „Wytycznymi dla organizatorów imprez kulturalnych i rozrywkowych w trakcie epidemii wirusa SARS-CoV-2 w Polsce wydanych przez Ministerstwo </w:t>
      </w:r>
      <w:r w:rsidR="00E42E58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K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ultury i </w:t>
      </w:r>
      <w:r w:rsidR="00E42E58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D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ziedzictwa Narodowego, </w:t>
      </w:r>
      <w:r w:rsidR="00E42E58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M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inisterstwo Rozwoju oraz</w:t>
      </w:r>
      <w:r w:rsidR="00B7483A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 Głównego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 Inspektora Sanitarnego)</w:t>
      </w:r>
    </w:p>
    <w:p w14:paraId="4D9FD3D5" w14:textId="77777777" w:rsidR="005C5D7E" w:rsidRPr="00B7483A" w:rsidRDefault="005C5D7E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47271C9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 xml:space="preserve">Uczestnik ma </w:t>
      </w:r>
      <w:r w:rsidRPr="00B7483A">
        <w:rPr>
          <w:rFonts w:eastAsia="Times New Roman" w:cs="Arial"/>
          <w:color w:val="000000"/>
          <w:lang w:eastAsia="pl-PL"/>
        </w:rPr>
        <w:t>obowiązek samodzielnie wyposażyć się w materiały ochrony osobistej (np. maseczki/przyłbicy/elementu odzieży) i zakrywać za ich pomocą usta i nos przez cały czas przebywania w miejscu koncertu.</w:t>
      </w:r>
    </w:p>
    <w:p w14:paraId="65840ED9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 xml:space="preserve">Uczestnik ma </w:t>
      </w:r>
      <w:r w:rsidRPr="00B7483A">
        <w:rPr>
          <w:rFonts w:eastAsia="Times New Roman" w:cs="Arial"/>
          <w:color w:val="000000"/>
          <w:lang w:eastAsia="pl-PL"/>
        </w:rPr>
        <w:t>obowiązek złożenia pisemnego oświadczenia o stanie zdrowia przed wejściem na wydarzenie. Uczestnik nie może wziąć udziału w koncercie, jeśli nie złoży tego oświadczenia Organizatorowi.</w:t>
      </w:r>
    </w:p>
    <w:p w14:paraId="163A8B27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>Należy</w:t>
      </w:r>
      <w:r w:rsidRPr="00B7483A">
        <w:rPr>
          <w:rFonts w:eastAsia="Times New Roman" w:cs="Arial"/>
          <w:color w:val="000000"/>
          <w:lang w:eastAsia="pl-PL"/>
        </w:rPr>
        <w:t xml:space="preserve"> zdezynfekować ręce przy wejściu na koncert.</w:t>
      </w:r>
    </w:p>
    <w:p w14:paraId="5EF9155B" w14:textId="5275CCDE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Przed wejściem na koncert (np. w kolejkach) oraz w obiekcie należy zachować dystans min.</w:t>
      </w:r>
      <w:r w:rsidR="00C63CDB">
        <w:rPr>
          <w:rFonts w:eastAsia="Times New Roman" w:cs="Arial"/>
          <w:color w:val="000000"/>
          <w:lang w:eastAsia="pl-PL"/>
        </w:rPr>
        <w:br/>
      </w:r>
      <w:r w:rsidRPr="00B7483A">
        <w:rPr>
          <w:rFonts w:eastAsia="Times New Roman" w:cs="Arial"/>
          <w:color w:val="000000"/>
          <w:lang w:eastAsia="pl-PL"/>
        </w:rPr>
        <w:t xml:space="preserve"> 2 m.</w:t>
      </w:r>
      <w:r w:rsidR="00E42E58" w:rsidRPr="00B7483A">
        <w:rPr>
          <w:rFonts w:eastAsia="Times New Roman" w:cs="Arial"/>
          <w:color w:val="000000"/>
          <w:lang w:eastAsia="pl-PL"/>
        </w:rPr>
        <w:t xml:space="preserve"> i poddać się procedurze mierzenia temperatury</w:t>
      </w:r>
      <w:r w:rsidR="00B7483A">
        <w:rPr>
          <w:rFonts w:eastAsia="Times New Roman" w:cs="Arial"/>
          <w:color w:val="000000"/>
          <w:lang w:eastAsia="pl-PL"/>
        </w:rPr>
        <w:t xml:space="preserve"> ciała</w:t>
      </w:r>
      <w:r w:rsidR="00E42E58" w:rsidRPr="00B7483A">
        <w:rPr>
          <w:rFonts w:eastAsia="Times New Roman" w:cs="Arial"/>
          <w:color w:val="000000"/>
          <w:lang w:eastAsia="pl-PL"/>
        </w:rPr>
        <w:t xml:space="preserve"> bezdotykowym  termometrem na podczerwień. </w:t>
      </w:r>
    </w:p>
    <w:p w14:paraId="14B53B1F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Rzędy powinny być zajmowane naprzemiennie, z zachowaniem jednego wolnego miejsca między widzami - należy stosować się do informacji rozmieszczonych na ławkach. Obowiązek zachowania jednego wolnego miejsca między widzami nie dotyczy widza, który:</w:t>
      </w:r>
    </w:p>
    <w:p w14:paraId="07A9DFCB" w14:textId="77777777" w:rsidR="005C5D7E" w:rsidRPr="00B7483A" w:rsidRDefault="005C5D7E" w:rsidP="005C5D7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uczestniczy w pokazie z dzieckiem do ukończenia 13. roku życia,</w:t>
      </w:r>
    </w:p>
    <w:p w14:paraId="1AFB25D2" w14:textId="77777777" w:rsidR="005C5D7E" w:rsidRPr="00B7483A" w:rsidRDefault="005C5D7E" w:rsidP="005C5D7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jest osobą z orzeczeniem o niepełnosprawności, osobą z orzeczeniem o stopniu niepełnosprawności, osobą z orzeczeniem o potrzebie kształcenia specjalnego lub osobą, która ze względu na stan zdrowia nie może poruszać się samodzielnie,</w:t>
      </w:r>
    </w:p>
    <w:p w14:paraId="2FE6B02C" w14:textId="77777777" w:rsidR="005C5D7E" w:rsidRPr="00B7483A" w:rsidRDefault="005C5D7E" w:rsidP="005C5D7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uczestniczy w koncercie z osobami, z którymi wspólnie mieszka/gospodaruje.</w:t>
      </w:r>
    </w:p>
    <w:p w14:paraId="40015B61" w14:textId="1D7F298D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>Zużyte środki ochrony osobistej należy wyrzucić do dedykowanych pojemników.</w:t>
      </w:r>
    </w:p>
    <w:p w14:paraId="0F1B7873" w14:textId="450BCD2B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Po zakończeniu wydarzenia należy sprawnie opuścić obiekt razem ze swoją sekcją, w wyznaczonej przez Organizatora kolejności.</w:t>
      </w:r>
    </w:p>
    <w:p w14:paraId="2BE88FF2" w14:textId="6F462DEF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 xml:space="preserve">Uczestnik ma </w:t>
      </w:r>
      <w:r w:rsidRPr="00B7483A">
        <w:rPr>
          <w:rFonts w:eastAsia="Times New Roman" w:cs="Arial"/>
          <w:color w:val="000000"/>
          <w:lang w:eastAsia="pl-PL"/>
        </w:rPr>
        <w:t xml:space="preserve">obowiązek bezwzględnego stosowania się do wskazówek obsługi koncertu </w:t>
      </w:r>
      <w:r w:rsidR="00E42E58" w:rsidRPr="00B7483A">
        <w:rPr>
          <w:rFonts w:eastAsia="Times New Roman" w:cs="Arial"/>
          <w:color w:val="000000"/>
          <w:lang w:eastAsia="pl-PL"/>
        </w:rPr>
        <w:t>dotyczących</w:t>
      </w:r>
      <w:r w:rsidRPr="00B7483A">
        <w:rPr>
          <w:rFonts w:eastAsia="Times New Roman" w:cs="Arial"/>
          <w:color w:val="000000"/>
          <w:lang w:eastAsia="pl-PL"/>
        </w:rPr>
        <w:t xml:space="preserve"> logistyki i zachowania bezpieczeństwa podczas wydarzenia.</w:t>
      </w:r>
    </w:p>
    <w:p w14:paraId="13E70B49" w14:textId="7BAA132B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Uczestnictwo w wydarzeniu jest równoznaczne z wyrażeniem zgody na nieodpłatne wykorzystanie swojego wizerunku przez Organizatora do celów promocyjnych na polach eksploatacji: druk i media elektroniczne (m.in. Facebook, strona internetowa Organizatora, portale informacyjne).</w:t>
      </w:r>
    </w:p>
    <w:p w14:paraId="21A8B73A" w14:textId="280A3894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Uczestnictwo w wydarzeniu jest równoznaczne z akceptacją ww. regulaminu, którego zapisów uczestnik jest zobowiązany przestrzegać.</w:t>
      </w:r>
    </w:p>
    <w:p w14:paraId="6089FF64" w14:textId="0DE82E46" w:rsidR="005C5D7E" w:rsidRPr="00B7483A" w:rsidRDefault="005C5D7E" w:rsidP="005C5D7E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Nieprzestrzeganie ww. zapisów będzie skutkowało wyproszeniem Uczestnika z koncertu.</w:t>
      </w:r>
    </w:p>
    <w:p w14:paraId="29177892" w14:textId="77777777" w:rsidR="005C5D7E" w:rsidRPr="00B7483A" w:rsidRDefault="005C5D7E" w:rsidP="005C5D7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7483A">
        <w:rPr>
          <w:rFonts w:eastAsia="Times New Roman" w:cs="Times New Roman"/>
          <w:lang w:eastAsia="pl-PL"/>
        </w:rPr>
        <w:t> </w:t>
      </w:r>
    </w:p>
    <w:p w14:paraId="04793955" w14:textId="77777777" w:rsidR="005C5D7E" w:rsidRPr="00B7483A" w:rsidRDefault="005C5D7E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Procedury postępowania w przypadku potwierdzenia zakażenia wirusem SARS-CoV-2 uczestnika lub obsługi wydarzenia.</w:t>
      </w:r>
    </w:p>
    <w:p w14:paraId="39991F83" w14:textId="371A60B8" w:rsidR="005C5D7E" w:rsidRPr="00B7483A" w:rsidRDefault="005C5D7E" w:rsidP="005C5D7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Organizator ma obowiązek udostępnić listę uczestników i pracowników odpowiednim pracownikom Powiatowej Stacji Sanitarno-Epidemiologicznej.</w:t>
      </w:r>
    </w:p>
    <w:p w14:paraId="09FD53F4" w14:textId="48655D7F" w:rsidR="00B7483A" w:rsidRPr="00B7483A" w:rsidRDefault="00B7483A" w:rsidP="00B7483A">
      <w:pPr>
        <w:pStyle w:val="Akapitzlist"/>
        <w:numPr>
          <w:ilvl w:val="0"/>
          <w:numId w:val="9"/>
        </w:numPr>
        <w:jc w:val="both"/>
        <w:rPr>
          <w:rFonts w:cs="Arial"/>
          <w:b/>
          <w:bCs/>
        </w:rPr>
      </w:pPr>
      <w:r w:rsidRPr="00B7483A">
        <w:rPr>
          <w:rFonts w:cs="Arial"/>
          <w:u w:val="single"/>
        </w:rPr>
        <w:t>Informujemy, iż administratorem Państwa danych osobowych jest Towarzystwo Ziemi Głogowskiej. Dane osobowe będą przetwarzane zgodnie z zasadami RODO tylko i wyłącznie w zakresie i  w celu niezbędnym do przeprowadzenia wydarzenia i zachowania zasad bezpieczeństwa epidemiologicznego.</w:t>
      </w:r>
    </w:p>
    <w:p w14:paraId="425AAFD1" w14:textId="77777777" w:rsidR="005C5D7E" w:rsidRPr="00B7483A" w:rsidRDefault="005C5D7E" w:rsidP="005C5D7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Rekomenduje się stosowanie do wytycznych Głównego Inspektora Sanitarnego dostępnych na stronie gov.pl/web/</w:t>
      </w:r>
      <w:proofErr w:type="spellStart"/>
      <w:r w:rsidRPr="00B7483A">
        <w:rPr>
          <w:rFonts w:eastAsia="Times New Roman" w:cs="Arial"/>
          <w:color w:val="000000"/>
          <w:lang w:eastAsia="pl-PL"/>
        </w:rPr>
        <w:t>koronawirus</w:t>
      </w:r>
      <w:proofErr w:type="spellEnd"/>
      <w:r w:rsidRPr="00B7483A">
        <w:rPr>
          <w:rFonts w:eastAsia="Times New Roman" w:cs="Arial"/>
          <w:color w:val="000000"/>
          <w:lang w:eastAsia="pl-PL"/>
        </w:rPr>
        <w:t>/ oraz gis.gov.pl, odnoszących się do osób, które miały kontakt z zakażonym.</w:t>
      </w:r>
      <w:r w:rsidRPr="00B7483A">
        <w:rPr>
          <w:rFonts w:eastAsia="Times New Roman" w:cs="Arial"/>
          <w:color w:val="1B1B1B"/>
          <w:lang w:eastAsia="pl-PL"/>
        </w:rPr>
        <w:t> </w:t>
      </w:r>
    </w:p>
    <w:p w14:paraId="2C17CCDA" w14:textId="77777777" w:rsidR="005C5D7E" w:rsidRPr="00B7483A" w:rsidRDefault="005C5D7E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81A9E90" w14:textId="204A9F46" w:rsidR="005C5D7E" w:rsidRDefault="005C5D7E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B7483A">
        <w:rPr>
          <w:rFonts w:eastAsia="Times New Roman" w:cs="Arial"/>
          <w:b/>
          <w:bCs/>
          <w:color w:val="000000"/>
          <w:lang w:eastAsia="pl-PL"/>
        </w:rPr>
        <w:t>OŚWIADCZENIE MOŻNA POBRAĆ I PRZYNIEŚĆ WYPEŁNIONE NA KONCERT:</w:t>
      </w:r>
    </w:p>
    <w:p w14:paraId="21FE35B3" w14:textId="156DF946" w:rsidR="00B7483A" w:rsidRDefault="00B7483A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Strona internetowa : </w:t>
      </w:r>
      <w:hyperlink r:id="rId5" w:history="1">
        <w:r w:rsidRPr="00867D05">
          <w:rPr>
            <w:rStyle w:val="Hipercze"/>
            <w:rFonts w:eastAsia="Times New Roman" w:cs="Arial"/>
            <w:b/>
            <w:bCs/>
            <w:lang w:eastAsia="pl-PL"/>
          </w:rPr>
          <w:t>www.tzglogow.pl</w:t>
        </w:r>
      </w:hyperlink>
      <w:r>
        <w:rPr>
          <w:rFonts w:eastAsia="Times New Roman" w:cs="Arial"/>
          <w:b/>
          <w:bCs/>
          <w:color w:val="000000"/>
          <w:lang w:eastAsia="pl-PL"/>
        </w:rPr>
        <w:t xml:space="preserve">  i </w:t>
      </w:r>
      <w:hyperlink r:id="rId6" w:history="1">
        <w:r w:rsidR="00CC5ED5" w:rsidRPr="000B381A">
          <w:rPr>
            <w:rStyle w:val="Hipercze"/>
            <w:rFonts w:eastAsia="Times New Roman" w:cs="Arial"/>
            <w:b/>
            <w:bCs/>
            <w:lang w:eastAsia="pl-PL"/>
          </w:rPr>
          <w:t>www.kolegiata.com.pl</w:t>
        </w:r>
      </w:hyperlink>
    </w:p>
    <w:p w14:paraId="4DDB2A43" w14:textId="77777777" w:rsidR="00CC5ED5" w:rsidRDefault="00CC5ED5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</w:p>
    <w:p w14:paraId="0E0937F9" w14:textId="77777777" w:rsidR="00CC5ED5" w:rsidRDefault="00CC5ED5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</w:p>
    <w:p w14:paraId="69CD086F" w14:textId="1E93AA6F" w:rsidR="00B7483A" w:rsidRDefault="00B7483A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 </w:t>
      </w:r>
    </w:p>
    <w:p w14:paraId="0DA340A3" w14:textId="77777777" w:rsidR="00B7483A" w:rsidRDefault="00B7483A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</w:p>
    <w:p w14:paraId="0335961F" w14:textId="77777777" w:rsidR="00B7483A" w:rsidRPr="00B7483A" w:rsidRDefault="00B7483A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1B46126" w14:textId="77777777" w:rsidR="005C5D7E" w:rsidRPr="00B7483A" w:rsidRDefault="005C5D7E" w:rsidP="005C5D7E">
      <w:pPr>
        <w:jc w:val="both"/>
      </w:pPr>
    </w:p>
    <w:sectPr w:rsidR="005C5D7E" w:rsidRPr="00B7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081A"/>
    <w:multiLevelType w:val="multilevel"/>
    <w:tmpl w:val="D6622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C1D77"/>
    <w:multiLevelType w:val="multilevel"/>
    <w:tmpl w:val="3280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74878"/>
    <w:multiLevelType w:val="multilevel"/>
    <w:tmpl w:val="C6C0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56843"/>
    <w:multiLevelType w:val="multilevel"/>
    <w:tmpl w:val="532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7E"/>
    <w:rsid w:val="005C5D7E"/>
    <w:rsid w:val="006A5F29"/>
    <w:rsid w:val="0090618E"/>
    <w:rsid w:val="00B7483A"/>
    <w:rsid w:val="00BF7BBC"/>
    <w:rsid w:val="00C63CDB"/>
    <w:rsid w:val="00CC5ED5"/>
    <w:rsid w:val="00E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7D3"/>
  <w15:chartTrackingRefBased/>
  <w15:docId w15:val="{362A9F3E-96E7-46FB-B182-74DBC909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5D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5D7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7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egiata.com.pl" TargetMode="External"/><Relationship Id="rId5" Type="http://schemas.openxmlformats.org/officeDocument/2006/relationships/hyperlink" Target="http://www.tz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Mazurek</dc:creator>
  <cp:keywords/>
  <dc:description/>
  <cp:lastModifiedBy>Zbigniew Mazurek</cp:lastModifiedBy>
  <cp:revision>2</cp:revision>
  <dcterms:created xsi:type="dcterms:W3CDTF">2020-09-17T22:29:00Z</dcterms:created>
  <dcterms:modified xsi:type="dcterms:W3CDTF">2020-09-17T22:29:00Z</dcterms:modified>
</cp:coreProperties>
</file>